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03" w:rsidRDefault="002E245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საქართველოს კონკურენციისა და მომხმარებლის დაცვის სააგენტოს </w:t>
      </w:r>
      <w:bookmarkStart w:id="0" w:name="_GoBack"/>
      <w:bookmarkEnd w:id="0"/>
      <w:r w:rsidRPr="002E2456">
        <w:rPr>
          <w:rFonts w:ascii="Sylfaen" w:hAnsi="Sylfaen"/>
          <w:b/>
          <w:lang w:val="ka-GE"/>
        </w:rPr>
        <w:t>პერსონალურ მონაცემთა დაცვის ოფიცერი:</w:t>
      </w:r>
    </w:p>
    <w:p w:rsidR="002E2456" w:rsidRDefault="002E245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ნანო ცირეკიძე</w:t>
      </w:r>
    </w:p>
    <w:p w:rsidR="002E2456" w:rsidRDefault="002E245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ტელ: 557 07 64 37</w:t>
      </w:r>
    </w:p>
    <w:p w:rsidR="002E2456" w:rsidRDefault="002E2456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ელ-ფოსტა: </w:t>
      </w:r>
      <w:hyperlink r:id="rId4" w:history="1">
        <w:r w:rsidRPr="00342968">
          <w:rPr>
            <w:rStyle w:val="Hyperlink"/>
            <w:rFonts w:ascii="Sylfaen" w:hAnsi="Sylfaen"/>
          </w:rPr>
          <w:t>ntsirekidze@gcca.gov.ge</w:t>
        </w:r>
      </w:hyperlink>
    </w:p>
    <w:p w:rsidR="002E2456" w:rsidRPr="002E2456" w:rsidRDefault="002E2456">
      <w:pPr>
        <w:rPr>
          <w:rFonts w:ascii="Sylfaen" w:hAnsi="Sylfaen"/>
        </w:rPr>
      </w:pPr>
    </w:p>
    <w:sectPr w:rsidR="002E2456" w:rsidRPr="002E2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18"/>
    <w:rsid w:val="00061403"/>
    <w:rsid w:val="002E2456"/>
    <w:rsid w:val="00E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E4A41D-6ABF-4EB0-AEA6-327FE9C1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sirekidze@gcca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 Tabutsadze</dc:creator>
  <cp:keywords/>
  <dc:description/>
  <cp:lastModifiedBy>Guram Tabutsadze</cp:lastModifiedBy>
  <cp:revision>2</cp:revision>
  <dcterms:created xsi:type="dcterms:W3CDTF">2024-05-22T10:16:00Z</dcterms:created>
  <dcterms:modified xsi:type="dcterms:W3CDTF">2024-05-22T10:20:00Z</dcterms:modified>
</cp:coreProperties>
</file>